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2545D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344C81">
        <w:rPr>
          <w:b/>
        </w:rPr>
        <w:t>5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637F85">
        <w:rPr>
          <w:b/>
        </w:rPr>
        <w:t xml:space="preserve"> – LOT 1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7"/>
        <w:gridCol w:w="1498"/>
        <w:gridCol w:w="1299"/>
        <w:gridCol w:w="1581"/>
        <w:gridCol w:w="1738"/>
        <w:gridCol w:w="1123"/>
        <w:gridCol w:w="1161"/>
        <w:gridCol w:w="2723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637F85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637F85">
            <w:pPr>
              <w:jc w:val="center"/>
            </w:pPr>
            <w:proofErr w:type="spellStart"/>
            <w:r>
              <w:t>minarm</w:t>
            </w:r>
            <w:r w:rsidR="00637F85">
              <w:t>ac</w:t>
            </w:r>
            <w:proofErr w:type="spellEnd"/>
          </w:p>
        </w:tc>
      </w:tr>
      <w:tr w:rsidR="00A43B9F" w:rsidTr="008F7A2C">
        <w:tc>
          <w:tcPr>
            <w:tcW w:w="14737" w:type="dxa"/>
            <w:gridSpan w:val="10"/>
            <w:shd w:val="clear" w:color="auto" w:fill="BFBFBF" w:themeFill="background1" w:themeFillShade="BF"/>
            <w:vAlign w:val="center"/>
          </w:tcPr>
          <w:p w:rsidR="00A43B9F" w:rsidRPr="008F7A2C" w:rsidRDefault="00A43B9F" w:rsidP="008F7A2C">
            <w:pPr>
              <w:jc w:val="center"/>
              <w:rPr>
                <w:b/>
              </w:rPr>
            </w:pPr>
            <w:r w:rsidRPr="008F7A2C">
              <w:rPr>
                <w:b/>
              </w:rPr>
              <w:t>LOT</w:t>
            </w:r>
            <w:r w:rsidR="008F7A2C">
              <w:rPr>
                <w:b/>
              </w:rPr>
              <w:t xml:space="preserve"> </w:t>
            </w:r>
            <w:r w:rsidR="00AB1C61">
              <w:rPr>
                <w:b/>
              </w:rPr>
              <w:t>1</w:t>
            </w:r>
            <w:bookmarkStart w:id="0" w:name="_GoBack"/>
            <w:bookmarkEnd w:id="0"/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CAMP DU VALDAHON</w:t>
            </w:r>
          </w:p>
        </w:tc>
        <w:tc>
          <w:tcPr>
            <w:tcW w:w="1563" w:type="dxa"/>
          </w:tcPr>
          <w:p w:rsidR="00A43B9F" w:rsidRDefault="00A43B9F" w:rsidP="00A43B9F">
            <w:r>
              <w:t>VALDAHON</w:t>
            </w:r>
          </w:p>
        </w:tc>
        <w:tc>
          <w:tcPr>
            <w:tcW w:w="1304" w:type="dxa"/>
          </w:tcPr>
          <w:p w:rsidR="00A43B9F" w:rsidRDefault="00A43B9F" w:rsidP="00A43B9F">
            <w:r>
              <w:t>04/04/2014</w:t>
            </w:r>
          </w:p>
        </w:tc>
        <w:tc>
          <w:tcPr>
            <w:tcW w:w="1705" w:type="dxa"/>
          </w:tcPr>
          <w:p w:rsidR="00A43B9F" w:rsidRDefault="00A43B9F" w:rsidP="00A43B9F">
            <w:r>
              <w:t>X905867</w:t>
            </w:r>
          </w:p>
          <w:p w:rsidR="00A43B9F" w:rsidRDefault="00A43B9F" w:rsidP="00A43B9F">
            <w:r>
              <w:t>Y2247586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637F85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Hebdomadaire chlore libre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>
            <w:r>
              <w:t>1 Surveillance quotidienne turbidité en sortie de production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46F" w:rsidRDefault="00AA146F" w:rsidP="006E436B">
      <w:pPr>
        <w:spacing w:after="0" w:line="240" w:lineRule="auto"/>
      </w:pPr>
      <w:r>
        <w:separator/>
      </w:r>
    </w:p>
  </w:endnote>
  <w:endnote w:type="continuationSeparator" w:id="0">
    <w:p w:rsidR="00AA146F" w:rsidRDefault="00AA146F" w:rsidP="006E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776833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E436B" w:rsidRDefault="006E436B">
            <w:pPr>
              <w:pStyle w:val="Pieddepage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1C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1C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E436B" w:rsidRDefault="006E43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46F" w:rsidRDefault="00AA146F" w:rsidP="006E436B">
      <w:pPr>
        <w:spacing w:after="0" w:line="240" w:lineRule="auto"/>
      </w:pPr>
      <w:r>
        <w:separator/>
      </w:r>
    </w:p>
  </w:footnote>
  <w:footnote w:type="continuationSeparator" w:id="0">
    <w:p w:rsidR="00AA146F" w:rsidRDefault="00AA146F" w:rsidP="006E4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36B" w:rsidRDefault="006E436B" w:rsidP="005A7BBE">
    <w:r>
      <w:ptab w:relativeTo="margin" w:alignment="center" w:leader="none"/>
    </w:r>
    <w:r w:rsidR="00AE4F7A">
      <w:tab/>
    </w:r>
    <w:r w:rsidR="00AE4F7A">
      <w:tab/>
    </w:r>
    <w:r w:rsidR="00AE4F7A">
      <w:tab/>
    </w:r>
    <w:r w:rsidR="00AE4F7A">
      <w:tab/>
    </w:r>
    <w:r w:rsidR="00AE4F7A">
      <w:tab/>
    </w:r>
    <w:r w:rsidR="00AE4F7A">
      <w:tab/>
    </w:r>
    <w:r w:rsidR="00344C81" w:rsidRPr="00344C81">
      <w:t>DAF_2025_000086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53786"/>
    <w:rsid w:val="00166BAE"/>
    <w:rsid w:val="001A3EF4"/>
    <w:rsid w:val="001D6A91"/>
    <w:rsid w:val="002312BC"/>
    <w:rsid w:val="00244675"/>
    <w:rsid w:val="002545D5"/>
    <w:rsid w:val="00257319"/>
    <w:rsid w:val="002D2523"/>
    <w:rsid w:val="00344C81"/>
    <w:rsid w:val="00375BA6"/>
    <w:rsid w:val="003A47BD"/>
    <w:rsid w:val="00402B1A"/>
    <w:rsid w:val="004C59B5"/>
    <w:rsid w:val="004E42AA"/>
    <w:rsid w:val="005A0A65"/>
    <w:rsid w:val="005A15DF"/>
    <w:rsid w:val="005A7BBE"/>
    <w:rsid w:val="005D237F"/>
    <w:rsid w:val="00611FBE"/>
    <w:rsid w:val="00637F85"/>
    <w:rsid w:val="0064586D"/>
    <w:rsid w:val="00691415"/>
    <w:rsid w:val="006B49EF"/>
    <w:rsid w:val="006E436B"/>
    <w:rsid w:val="006E663F"/>
    <w:rsid w:val="00725087"/>
    <w:rsid w:val="007325DD"/>
    <w:rsid w:val="007F4FC4"/>
    <w:rsid w:val="007F7EF7"/>
    <w:rsid w:val="00811A0F"/>
    <w:rsid w:val="00827CCF"/>
    <w:rsid w:val="00884B0A"/>
    <w:rsid w:val="00887DAB"/>
    <w:rsid w:val="008A4E64"/>
    <w:rsid w:val="008C0682"/>
    <w:rsid w:val="008D36BE"/>
    <w:rsid w:val="008F7A2C"/>
    <w:rsid w:val="00906A95"/>
    <w:rsid w:val="00937AD2"/>
    <w:rsid w:val="00950C3C"/>
    <w:rsid w:val="00994A59"/>
    <w:rsid w:val="009F6CC6"/>
    <w:rsid w:val="00A15F79"/>
    <w:rsid w:val="00A43B9F"/>
    <w:rsid w:val="00AA146F"/>
    <w:rsid w:val="00AB1C61"/>
    <w:rsid w:val="00AD4ADD"/>
    <w:rsid w:val="00AE4F7A"/>
    <w:rsid w:val="00AF15D8"/>
    <w:rsid w:val="00B43EC8"/>
    <w:rsid w:val="00B50F43"/>
    <w:rsid w:val="00B714B3"/>
    <w:rsid w:val="00BB0761"/>
    <w:rsid w:val="00BF5465"/>
    <w:rsid w:val="00C60502"/>
    <w:rsid w:val="00C96791"/>
    <w:rsid w:val="00CA4CE7"/>
    <w:rsid w:val="00CB6F9C"/>
    <w:rsid w:val="00CE3F83"/>
    <w:rsid w:val="00D04E1C"/>
    <w:rsid w:val="00D61C0F"/>
    <w:rsid w:val="00D75C49"/>
    <w:rsid w:val="00DE0BC2"/>
    <w:rsid w:val="00E35008"/>
    <w:rsid w:val="00F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ADB94D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6E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E436B"/>
  </w:style>
  <w:style w:type="paragraph" w:styleId="Pieddepage">
    <w:name w:val="footer"/>
    <w:basedOn w:val="Normal"/>
    <w:link w:val="PieddepageCar"/>
    <w:uiPriority w:val="99"/>
    <w:unhideWhenUsed/>
    <w:rsid w:val="006E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E4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1602F9-C422-4B46-BEEE-96E84CB15D67}"/>
</file>

<file path=customXml/itemProps2.xml><?xml version="1.0" encoding="utf-8"?>
<ds:datastoreItem xmlns:ds="http://schemas.openxmlformats.org/officeDocument/2006/customXml" ds:itemID="{F7A337CC-A0B1-49DE-ACCC-871320EF52B1}"/>
</file>

<file path=customXml/itemProps3.xml><?xml version="1.0" encoding="utf-8"?>
<ds:datastoreItem xmlns:ds="http://schemas.openxmlformats.org/officeDocument/2006/customXml" ds:itemID="{28A81B2B-D740-4178-B658-398DD6E02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13</cp:revision>
  <cp:lastPrinted>2021-04-06T13:47:00Z</cp:lastPrinted>
  <dcterms:created xsi:type="dcterms:W3CDTF">2021-04-12T12:18:00Z</dcterms:created>
  <dcterms:modified xsi:type="dcterms:W3CDTF">2026-01-15T12:26:00Z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